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955E" w14:textId="77777777" w:rsidR="0092370E" w:rsidRDefault="0092370E"/>
    <w:p w14:paraId="036DB01B" w14:textId="3B06B501" w:rsidR="0092370E" w:rsidRPr="0092370E" w:rsidRDefault="0092370E" w:rsidP="0092370E">
      <w:pPr>
        <w:spacing w:after="0" w:line="240" w:lineRule="auto"/>
        <w:jc w:val="center"/>
        <w:rPr>
          <w:rFonts w:ascii="Algerian" w:hAnsi="Algerian"/>
          <w:b/>
          <w:color w:val="323E4F" w:themeColor="text2" w:themeShade="B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2370E">
        <w:rPr>
          <w:rFonts w:ascii="Algerian" w:hAnsi="Algerian"/>
          <w:b/>
          <w:color w:val="323E4F" w:themeColor="text2" w:themeShade="BF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Iraqi Cultural Day</w:t>
      </w:r>
    </w:p>
    <w:p w14:paraId="22DBD02B" w14:textId="3DDAE667" w:rsidR="0092370E" w:rsidRPr="0092370E" w:rsidRDefault="0092370E" w:rsidP="0092370E">
      <w:pPr>
        <w:spacing w:after="0" w:line="240" w:lineRule="auto"/>
        <w:jc w:val="center"/>
        <w:rPr>
          <w:rFonts w:ascii="Algerian" w:hAnsi="Algerian"/>
          <w:b/>
          <w:color w:val="323E4F" w:themeColor="text2" w:themeShade="BF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2370E">
        <w:rPr>
          <w:rFonts w:ascii="Algerian" w:hAnsi="Algerian"/>
          <w:b/>
          <w:color w:val="323E4F" w:themeColor="text2" w:themeShade="BF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</w:t>
      </w:r>
      <w:r w:rsidRPr="0092370E">
        <w:rPr>
          <w:rFonts w:ascii="Algerian" w:hAnsi="Algerian"/>
          <w:b/>
          <w:color w:val="323E4F" w:themeColor="text2" w:themeShade="BF"/>
          <w:sz w:val="36"/>
          <w:szCs w:val="36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92370E">
        <w:rPr>
          <w:rFonts w:ascii="Algerian" w:hAnsi="Algerian"/>
          <w:b/>
          <w:color w:val="323E4F" w:themeColor="text2" w:themeShade="BF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May 2023 – Point Cook Learning Center </w:t>
      </w:r>
    </w:p>
    <w:p w14:paraId="11C5C68D" w14:textId="34E92DD5" w:rsidR="0092370E" w:rsidRPr="0092370E" w:rsidRDefault="0092370E" w:rsidP="0092370E">
      <w:pPr>
        <w:spacing w:after="0" w:line="240" w:lineRule="auto"/>
        <w:jc w:val="center"/>
        <w:rPr>
          <w:rFonts w:ascii="Algerian" w:hAnsi="Algerian"/>
          <w:b/>
          <w:color w:val="323E4F" w:themeColor="text2" w:themeShade="BF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2370E">
        <w:rPr>
          <w:rFonts w:ascii="Algerian" w:hAnsi="Algerian"/>
          <w:b/>
          <w:color w:val="323E4F" w:themeColor="text2" w:themeShade="BF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1-21 Cheetham Street Point Cook VIC 3030</w:t>
      </w:r>
    </w:p>
    <w:p w14:paraId="74A58B8E" w14:textId="77777777" w:rsidR="0092370E" w:rsidRDefault="0092370E"/>
    <w:p w14:paraId="262C4D0B" w14:textId="43342E26" w:rsidR="00D90780" w:rsidRPr="0092370E" w:rsidRDefault="00D90780" w:rsidP="0092370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370E">
        <w:rPr>
          <w:rFonts w:ascii="Times New Roman" w:hAnsi="Times New Roman" w:cs="Times New Roman"/>
          <w:b/>
          <w:bCs/>
          <w:sz w:val="24"/>
          <w:szCs w:val="24"/>
        </w:rPr>
        <w:t>On behalf of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Iraqi Cultural Group in Australia – ICGA 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we 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>would like to invite you to attend the Iraqi Cultural Day on Sunday the 14</w:t>
      </w:r>
      <w:r w:rsidRPr="0092370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of May 2023 2:00 pm at Point Cook Learning Center.  We will celebrate and demonstrate the Arabic Culture in general and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Iraqi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culture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specifically .  we will 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>demonstrate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the traditional women and men’s clothes, 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>households’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 components, foods and so many 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 xml:space="preserve">other </w:t>
      </w:r>
      <w:r w:rsidRPr="0092370E">
        <w:rPr>
          <w:rFonts w:ascii="Times New Roman" w:hAnsi="Times New Roman" w:cs="Times New Roman"/>
          <w:b/>
          <w:bCs/>
          <w:sz w:val="24"/>
          <w:szCs w:val="24"/>
        </w:rPr>
        <w:t>things to share</w:t>
      </w:r>
      <w:r w:rsidR="001D7965" w:rsidRPr="009237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730EEFE" w14:textId="4B4D3B9F" w:rsidR="0092370E" w:rsidRDefault="0092370E"/>
    <w:p w14:paraId="6CF52930" w14:textId="649868B6" w:rsidR="0092370E" w:rsidRDefault="0092370E">
      <w:r>
        <w:rPr>
          <w:noProof/>
        </w:rPr>
        <w:drawing>
          <wp:inline distT="0" distB="0" distL="0" distR="0" wp14:anchorId="66023A66" wp14:editId="487F0299">
            <wp:extent cx="5943600" cy="3309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00D5" w14:textId="098AC8BE" w:rsidR="008A070F" w:rsidRDefault="008A070F"/>
    <w:p w14:paraId="2C43E0F0" w14:textId="43192EB4" w:rsidR="008A070F" w:rsidRDefault="008A070F"/>
    <w:sectPr w:rsidR="008A0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80"/>
    <w:rsid w:val="001D7965"/>
    <w:rsid w:val="004F1A23"/>
    <w:rsid w:val="0062199F"/>
    <w:rsid w:val="008A070F"/>
    <w:rsid w:val="00900424"/>
    <w:rsid w:val="0092370E"/>
    <w:rsid w:val="00D9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DFDBB"/>
  <w15:chartTrackingRefBased/>
  <w15:docId w15:val="{2C2CC936-ED55-4370-BF95-DD54AED2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Farial Jafar</dc:creator>
  <cp:keywords/>
  <dc:description/>
  <cp:lastModifiedBy>Farial Jafar</cp:lastModifiedBy>
  <cp:revision>6</cp:revision>
  <dcterms:created xsi:type="dcterms:W3CDTF">2023-03-10T00:34:00Z</dcterms:created>
  <dcterms:modified xsi:type="dcterms:W3CDTF">2023-03-12T23:12:00Z</dcterms:modified>
</cp:coreProperties>
</file>